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7BFAB" w14:textId="77777777" w:rsidR="00A87D78" w:rsidRDefault="00A87D78" w:rsidP="00A87D78">
      <w:pPr>
        <w:pStyle w:val="NormalWeb"/>
        <w:shd w:val="clear" w:color="auto" w:fill="FFFFFF"/>
      </w:pPr>
      <w:r>
        <w:rPr>
          <w:rFonts w:ascii="TTRamillas" w:hAnsi="TTRamillas"/>
          <w:b/>
          <w:bCs/>
          <w:i/>
          <w:iCs/>
          <w:sz w:val="34"/>
          <w:szCs w:val="34"/>
        </w:rPr>
        <w:t xml:space="preserve">Subject: Counterclaim in Response to [Claim Reference or Case Number] </w:t>
      </w:r>
    </w:p>
    <w:p w14:paraId="7840DCE2" w14:textId="77777777" w:rsidR="00A87D78" w:rsidRDefault="00A87D78" w:rsidP="00A87D7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Dear [Claimant's Name], </w:t>
      </w:r>
    </w:p>
    <w:p w14:paraId="6B66BB2B" w14:textId="77777777" w:rsidR="00A87D78" w:rsidRDefault="00A87D78" w:rsidP="00A87D7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I am writing in response to the claim dated [Date of Original Claim], reference number [Claim Reference], in which you allege [brief summary of the original claim]. </w:t>
      </w:r>
    </w:p>
    <w:p w14:paraId="5F273E34" w14:textId="77777777" w:rsidR="00A87D78" w:rsidRDefault="00A87D78" w:rsidP="00A87D7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While I dispute the basis of your claim, I also wish to formally submit a counterclaim on the following grounds: </w:t>
      </w:r>
    </w:p>
    <w:p w14:paraId="7F8A4C25" w14:textId="77777777" w:rsidR="00A87D78" w:rsidRDefault="00A87D78" w:rsidP="00A87D7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1. **</w:t>
      </w:r>
      <w:r>
        <w:rPr>
          <w:rFonts w:ascii="TTRamillas" w:hAnsi="TTRamillas"/>
          <w:b/>
          <w:bCs/>
          <w:i/>
          <w:iCs/>
        </w:rPr>
        <w:t>Background</w:t>
      </w:r>
      <w:r>
        <w:rPr>
          <w:rFonts w:ascii="TTRamillas" w:hAnsi="TTRamillas"/>
          <w:i/>
          <w:iCs/>
        </w:rPr>
        <w:t>**:</w:t>
      </w:r>
      <w:r>
        <w:rPr>
          <w:rFonts w:ascii="TTRamillas" w:hAnsi="TTRamillas"/>
          <w:i/>
          <w:iCs/>
        </w:rPr>
        <w:br/>
        <w:t xml:space="preserve">On [Date], I entered into an agreement with you regarding [brief description of the agreement or </w:t>
      </w:r>
    </w:p>
    <w:p w14:paraId="77981FEC" w14:textId="77777777" w:rsidR="00A87D78" w:rsidRDefault="00A87D78" w:rsidP="00A87D7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transaction]. The terms of this agreement included [key terms]. </w:t>
      </w:r>
    </w:p>
    <w:p w14:paraId="220DA3F0" w14:textId="77777777" w:rsidR="00A87D78" w:rsidRDefault="00A87D78" w:rsidP="00A87D7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2. **</w:t>
      </w:r>
      <w:r>
        <w:rPr>
          <w:rFonts w:ascii="TTRamillas" w:hAnsi="TTRamillas"/>
          <w:b/>
          <w:bCs/>
          <w:i/>
          <w:iCs/>
        </w:rPr>
        <w:t>Breach or Harm</w:t>
      </w:r>
      <w:r>
        <w:rPr>
          <w:rFonts w:ascii="TTRamillas" w:hAnsi="TTRamillas"/>
          <w:i/>
          <w:iCs/>
        </w:rPr>
        <w:t xml:space="preserve">**: </w:t>
      </w:r>
    </w:p>
    <w:p w14:paraId="0056E3C4" w14:textId="77777777" w:rsidR="00A87D78" w:rsidRDefault="00A87D78" w:rsidP="00A87D7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I assert that you have failed to uphold your obligations under the agreement, specifically by [describe the breach or issue]. As a result, I have suffered [describe financial loss, inconvenience, or other damages]. </w:t>
      </w:r>
    </w:p>
    <w:p w14:paraId="206C84D0" w14:textId="77777777" w:rsidR="00A87D78" w:rsidRDefault="00A87D78" w:rsidP="00A87D7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3. **</w:t>
      </w:r>
      <w:r>
        <w:rPr>
          <w:rFonts w:ascii="TTRamillas" w:hAnsi="TTRamillas"/>
          <w:b/>
          <w:bCs/>
          <w:i/>
          <w:iCs/>
        </w:rPr>
        <w:t>Legal Basis</w:t>
      </w:r>
      <w:r>
        <w:rPr>
          <w:rFonts w:ascii="TTRamillas" w:hAnsi="TTRamillas"/>
          <w:i/>
          <w:iCs/>
        </w:rPr>
        <w:t xml:space="preserve">**: </w:t>
      </w:r>
    </w:p>
    <w:p w14:paraId="7E2FD249" w14:textId="77777777" w:rsidR="00A87D78" w:rsidRDefault="00A87D78" w:rsidP="00A87D7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This counterclaim is made pursuant to Part 20 of the Civil Procedure Rules, which allows a defendant to bring a claim against the claimant in the same proceedings. I rely on the following legal principles: </w:t>
      </w:r>
    </w:p>
    <w:p w14:paraId="0BA347FD" w14:textId="77777777" w:rsidR="00A87D78" w:rsidRDefault="00A87D78" w:rsidP="00A87D7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- Breach of contract under the Supply of Goods and Services Act 1982 - Failure to exercise reasonable care and skill</w:t>
      </w:r>
      <w:r>
        <w:rPr>
          <w:rFonts w:ascii="TTRamillas" w:hAnsi="TTRamillas"/>
          <w:i/>
          <w:iCs/>
        </w:rPr>
        <w:br/>
        <w:t xml:space="preserve">- [Any other relevant statute or common law principle] </w:t>
      </w:r>
    </w:p>
    <w:p w14:paraId="120D65FE" w14:textId="77777777" w:rsidR="00A87D78" w:rsidRDefault="00A87D78" w:rsidP="00A87D7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4. **</w:t>
      </w:r>
      <w:r>
        <w:rPr>
          <w:rFonts w:ascii="TTRamillas" w:hAnsi="TTRamillas"/>
          <w:b/>
          <w:bCs/>
          <w:i/>
          <w:iCs/>
        </w:rPr>
        <w:t>Relief Sought</w:t>
      </w:r>
      <w:r>
        <w:rPr>
          <w:rFonts w:ascii="TTRamillas" w:hAnsi="TTRamillas"/>
          <w:i/>
          <w:iCs/>
        </w:rPr>
        <w:t xml:space="preserve">**: </w:t>
      </w:r>
    </w:p>
    <w:p w14:paraId="270E73C7" w14:textId="77777777" w:rsidR="00A87D78" w:rsidRDefault="00A87D78" w:rsidP="00A87D7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I seek the following remedies:</w:t>
      </w:r>
      <w:r>
        <w:rPr>
          <w:rFonts w:ascii="TTRamillas" w:hAnsi="TTRamillas"/>
          <w:i/>
          <w:iCs/>
        </w:rPr>
        <w:br/>
        <w:t>- Compensation in the amount of £[amount] for [losses or damages]</w:t>
      </w:r>
      <w:r>
        <w:rPr>
          <w:rFonts w:ascii="TTRamillas" w:hAnsi="TTRamillas"/>
          <w:i/>
          <w:iCs/>
        </w:rPr>
        <w:br/>
        <w:t>- Interest pursuant to Section 69 of the County Courts Act 1984</w:t>
      </w:r>
      <w:r>
        <w:rPr>
          <w:rFonts w:ascii="TTRamillas" w:hAnsi="TTRamillas"/>
          <w:i/>
          <w:iCs/>
        </w:rPr>
        <w:br/>
        <w:t xml:space="preserve">- Costs incurred in defending the original claim and pursuing this counterclaim </w:t>
      </w:r>
    </w:p>
    <w:p w14:paraId="707C5D1A" w14:textId="77777777" w:rsidR="00A87D78" w:rsidRDefault="00A87D78" w:rsidP="00A87D7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I request that this counterclaim be considered alongside the original claim, and that both matters be addressed in the same proceedings. I am prepared to provide supporting documentation and attend mediation or court as required. </w:t>
      </w:r>
    </w:p>
    <w:p w14:paraId="6E0C970B" w14:textId="77777777" w:rsidR="00A87D78" w:rsidRDefault="00A87D78" w:rsidP="00A87D7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Yours faithfully,</w:t>
      </w:r>
      <w:r>
        <w:rPr>
          <w:rFonts w:ascii="TTRamillas" w:hAnsi="TTRamillas"/>
          <w:i/>
          <w:iCs/>
        </w:rPr>
        <w:br/>
        <w:t xml:space="preserve">[Your Signature if printed] [Your Printed Name] </w:t>
      </w:r>
    </w:p>
    <w:p w14:paraId="740B70B6" w14:textId="77777777" w:rsidR="00A87D78" w:rsidRDefault="00A87D78" w:rsidP="00A87D7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[Your Name] [Your Address] [City, Postcode] [Email Address] [Phone Number] </w:t>
      </w:r>
    </w:p>
    <w:p w14:paraId="75EFEFB9" w14:textId="77777777" w:rsidR="00A87D78" w:rsidRDefault="00A87D78" w:rsidP="00A87D7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lastRenderedPageBreak/>
        <w:t xml:space="preserve">[Date] </w:t>
      </w:r>
    </w:p>
    <w:p w14:paraId="10CC84EB" w14:textId="77777777" w:rsidR="00A87D78" w:rsidRDefault="00A87D78" w:rsidP="00A87D7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Data Protection Officer [Organisation Name] [Organisation Address] [City, Postcode] </w:t>
      </w:r>
    </w:p>
    <w:p w14:paraId="37E581FB" w14:textId="77777777" w:rsidR="00A87D78" w:rsidRDefault="00A87D78"/>
    <w:sectPr w:rsidR="00A87D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Ramillas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78"/>
    <w:rsid w:val="00A8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995195"/>
  <w15:chartTrackingRefBased/>
  <w15:docId w15:val="{DF9412DB-B404-3E41-87AD-E72A4F2A8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7D7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63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0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7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27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2026-08-22T21:31:00Z</dcterms:created>
  <dcterms:modified xsi:type="dcterms:W3CDTF">2026-08-22T21:37:00Z</dcterms:modified>
</cp:coreProperties>
</file>